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59" w:rsidRDefault="00AC2659"/>
    <w:p w:rsidR="00AC2659" w:rsidRPr="00AC2659" w:rsidRDefault="00AC2659" w:rsidP="00AC2659">
      <w:pPr>
        <w:jc w:val="center"/>
        <w:rPr>
          <w:b/>
          <w:color w:val="FF0000"/>
        </w:rPr>
      </w:pPr>
      <w:r w:rsidRPr="00AC2659">
        <w:rPr>
          <w:rFonts w:ascii="Segoe UI" w:hAnsi="Segoe UI" w:cs="Segoe UI"/>
          <w:b/>
          <w:color w:val="FF0000"/>
          <w:spacing w:val="4"/>
          <w:sz w:val="41"/>
          <w:szCs w:val="41"/>
          <w:shd w:val="clear" w:color="auto" w:fill="FFFFFF"/>
        </w:rPr>
        <w:t>Les éoliennes ne sont pas renouvelables.</w:t>
      </w:r>
    </w:p>
    <w:p w:rsidR="00AC2659" w:rsidRDefault="00AC2659"/>
    <w:p w:rsidR="00C67F4E" w:rsidRDefault="00AC2659">
      <w:r>
        <w:rPr>
          <w:noProof/>
          <w:lang w:eastAsia="fr-FR"/>
        </w:rPr>
        <w:drawing>
          <wp:inline distT="0" distB="0" distL="0" distR="0">
            <wp:extent cx="5715000" cy="4267200"/>
            <wp:effectExtent l="19050" t="0" r="0" b="0"/>
            <wp:docPr id="1" name="Image 1" descr="https://pbs.twimg.com/media/DfkrXJfVAAUrj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fkrXJfVAAUrjx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F4E" w:rsidSect="00C6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C2659"/>
    <w:rsid w:val="00AC2659"/>
    <w:rsid w:val="00C6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1</cp:revision>
  <dcterms:created xsi:type="dcterms:W3CDTF">2018-06-14T06:32:00Z</dcterms:created>
  <dcterms:modified xsi:type="dcterms:W3CDTF">2018-06-14T06:34:00Z</dcterms:modified>
</cp:coreProperties>
</file>